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22A" w:rsidRPr="0017122A" w:rsidRDefault="0017122A" w:rsidP="0017122A">
      <w:pPr>
        <w:autoSpaceDE w:val="0"/>
        <w:autoSpaceDN w:val="0"/>
        <w:adjustRightInd w:val="0"/>
        <w:rPr>
          <w:rFonts w:ascii="Calibri" w:hAnsi="Calibri" w:cs="Calibri"/>
          <w:b/>
          <w:sz w:val="22"/>
          <w:szCs w:val="22"/>
        </w:rPr>
      </w:pPr>
      <w:r w:rsidRPr="0017122A">
        <w:rPr>
          <w:rFonts w:ascii="Calibri" w:hAnsi="Calibri" w:cs="Calibri"/>
          <w:b/>
          <w:sz w:val="22"/>
          <w:szCs w:val="22"/>
        </w:rPr>
        <w:t>Liebe Eltern,</w:t>
      </w:r>
    </w:p>
    <w:p w:rsidR="0017122A" w:rsidRDefault="0017122A" w:rsidP="0017122A">
      <w:pPr>
        <w:autoSpaceDE w:val="0"/>
        <w:autoSpaceDN w:val="0"/>
        <w:adjustRightInd w:val="0"/>
        <w:rPr>
          <w:rFonts w:ascii="Calibri" w:hAnsi="Calibri" w:cs="Calibri"/>
          <w:sz w:val="22"/>
          <w:szCs w:val="22"/>
        </w:rPr>
      </w:pPr>
    </w:p>
    <w:p w:rsidR="0017122A" w:rsidRPr="00ED2FD7" w:rsidRDefault="0017122A" w:rsidP="0017122A">
      <w:pPr>
        <w:autoSpaceDE w:val="0"/>
        <w:autoSpaceDN w:val="0"/>
        <w:adjustRightInd w:val="0"/>
        <w:rPr>
          <w:rFonts w:ascii="Calibri" w:hAnsi="Calibri" w:cs="Calibri"/>
          <w:sz w:val="22"/>
          <w:szCs w:val="22"/>
        </w:rPr>
      </w:pPr>
      <w:r w:rsidRPr="00ED2FD7">
        <w:rPr>
          <w:rFonts w:ascii="Calibri" w:hAnsi="Calibri" w:cs="Calibri"/>
          <w:sz w:val="22"/>
          <w:szCs w:val="22"/>
        </w:rPr>
        <w:t>wir wollen, dass sich Ihr Kind bei unserer Ferienfreizeit, in unserer Gruppenstunde und bei unserer Aktion wohlfühlt. Deshalb haben wir uns als Team im Vorfeld auch mit dem Thema Schutz vor sexualisierter Gewalt auseinandergesetzt.</w:t>
      </w:r>
    </w:p>
    <w:p w:rsidR="0017122A" w:rsidRPr="00ED2FD7" w:rsidRDefault="0017122A" w:rsidP="0017122A">
      <w:pPr>
        <w:autoSpaceDE w:val="0"/>
        <w:autoSpaceDN w:val="0"/>
        <w:adjustRightInd w:val="0"/>
        <w:rPr>
          <w:rFonts w:ascii="Calibri" w:hAnsi="Calibri" w:cs="Calibri"/>
          <w:sz w:val="22"/>
          <w:szCs w:val="22"/>
        </w:rPr>
      </w:pPr>
    </w:p>
    <w:p w:rsidR="0017122A" w:rsidRPr="00ED2FD7" w:rsidRDefault="0017122A" w:rsidP="0017122A">
      <w:pPr>
        <w:autoSpaceDE w:val="0"/>
        <w:autoSpaceDN w:val="0"/>
        <w:adjustRightInd w:val="0"/>
        <w:rPr>
          <w:rFonts w:ascii="Calibri" w:hAnsi="Calibri" w:cs="Calibri"/>
          <w:b/>
          <w:bCs/>
          <w:i/>
          <w:iCs/>
          <w:sz w:val="22"/>
          <w:szCs w:val="22"/>
        </w:rPr>
      </w:pPr>
      <w:r w:rsidRPr="00ED2FD7">
        <w:rPr>
          <w:rFonts w:ascii="Calibri" w:hAnsi="Calibri" w:cs="Calibri"/>
          <w:b/>
          <w:bCs/>
          <w:i/>
          <w:iCs/>
          <w:sz w:val="22"/>
          <w:szCs w:val="22"/>
        </w:rPr>
        <w:t>Wir wollen, dass unsere Freizeit, Gruppenstunde sowie unsere Aktionen sicherere Orte für Kinder und Jugendliche sind!</w:t>
      </w:r>
    </w:p>
    <w:p w:rsidR="0017122A" w:rsidRPr="00ED2FD7" w:rsidRDefault="0017122A" w:rsidP="0017122A">
      <w:pPr>
        <w:autoSpaceDE w:val="0"/>
        <w:autoSpaceDN w:val="0"/>
        <w:adjustRightInd w:val="0"/>
        <w:rPr>
          <w:rFonts w:ascii="Calibri" w:hAnsi="Calibri" w:cs="Calibri"/>
          <w:sz w:val="22"/>
          <w:szCs w:val="22"/>
        </w:rPr>
      </w:pPr>
      <w:r w:rsidRPr="00ED2FD7">
        <w:rPr>
          <w:rFonts w:ascii="Calibri" w:hAnsi="Calibri" w:cs="Calibri"/>
          <w:sz w:val="22"/>
          <w:szCs w:val="22"/>
        </w:rPr>
        <w:t>Wir handeln präventiv, um unsere Gruppenarbeit zu einem sicheren Ort für Kinder und Jugendliche zu machen, an dem sich alle wohlfühlen können. In den letzten Jahren wurden viele Fälle von Übergriffen und sexualisierter Gewalt in kirchlichen Einrichtungen bekannt. Wir wollen, dass Übergriffe und sexualisierte Gewalt bei uns keinen Platz haben!</w:t>
      </w:r>
    </w:p>
    <w:p w:rsidR="0017122A" w:rsidRPr="00ED2FD7" w:rsidRDefault="0017122A" w:rsidP="0017122A">
      <w:pPr>
        <w:autoSpaceDE w:val="0"/>
        <w:autoSpaceDN w:val="0"/>
        <w:adjustRightInd w:val="0"/>
        <w:rPr>
          <w:rFonts w:ascii="Calibri" w:hAnsi="Calibri" w:cs="Calibri"/>
          <w:b/>
          <w:bCs/>
          <w:i/>
          <w:iCs/>
          <w:sz w:val="22"/>
          <w:szCs w:val="22"/>
        </w:rPr>
      </w:pPr>
    </w:p>
    <w:p w:rsidR="0017122A" w:rsidRPr="00ED2FD7" w:rsidRDefault="0017122A" w:rsidP="0017122A">
      <w:pPr>
        <w:autoSpaceDE w:val="0"/>
        <w:autoSpaceDN w:val="0"/>
        <w:adjustRightInd w:val="0"/>
        <w:rPr>
          <w:rFonts w:ascii="Calibri" w:hAnsi="Calibri" w:cs="Calibri"/>
          <w:b/>
          <w:bCs/>
          <w:i/>
          <w:iCs/>
          <w:sz w:val="22"/>
          <w:szCs w:val="22"/>
        </w:rPr>
      </w:pPr>
      <w:r w:rsidRPr="00ED2FD7">
        <w:rPr>
          <w:rFonts w:ascii="Calibri" w:hAnsi="Calibri" w:cs="Calibri"/>
          <w:b/>
          <w:bCs/>
          <w:i/>
          <w:iCs/>
          <w:sz w:val="22"/>
          <w:szCs w:val="22"/>
        </w:rPr>
        <w:t>Wie wollen wir das erreichen?</w:t>
      </w:r>
    </w:p>
    <w:p w:rsidR="0017122A" w:rsidRPr="00ED2FD7" w:rsidRDefault="0017122A" w:rsidP="0017122A">
      <w:pPr>
        <w:autoSpaceDE w:val="0"/>
        <w:autoSpaceDN w:val="0"/>
        <w:adjustRightInd w:val="0"/>
        <w:rPr>
          <w:rFonts w:ascii="Calibri" w:hAnsi="Calibri" w:cs="Calibri"/>
          <w:sz w:val="22"/>
          <w:szCs w:val="22"/>
        </w:rPr>
      </w:pPr>
    </w:p>
    <w:p w:rsidR="0017122A" w:rsidRPr="00ED2FD7" w:rsidRDefault="0017122A" w:rsidP="0017122A">
      <w:pPr>
        <w:autoSpaceDE w:val="0"/>
        <w:autoSpaceDN w:val="0"/>
        <w:adjustRightInd w:val="0"/>
        <w:rPr>
          <w:rFonts w:ascii="Calibri" w:hAnsi="Calibri" w:cs="Calibri"/>
          <w:sz w:val="22"/>
          <w:szCs w:val="22"/>
        </w:rPr>
      </w:pPr>
      <w:r w:rsidRPr="00ED2FD7">
        <w:rPr>
          <w:rFonts w:ascii="Calibri" w:hAnsi="Calibri" w:cs="Calibri"/>
          <w:sz w:val="22"/>
          <w:szCs w:val="22"/>
        </w:rPr>
        <w:t>Der Präventionsordnung des Erzbistums Berlin und unserem eigenen Schutzkonzept entsprechend haben unsere Leiterinnen und Leiter</w:t>
      </w:r>
    </w:p>
    <w:p w:rsidR="0017122A" w:rsidRPr="00ED2FD7" w:rsidRDefault="0017122A" w:rsidP="0017122A">
      <w:pPr>
        <w:pStyle w:val="Listenabsatz"/>
        <w:numPr>
          <w:ilvl w:val="0"/>
          <w:numId w:val="1"/>
        </w:numPr>
        <w:autoSpaceDE w:val="0"/>
        <w:autoSpaceDN w:val="0"/>
        <w:adjustRightInd w:val="0"/>
        <w:rPr>
          <w:rFonts w:ascii="Calibri" w:hAnsi="Calibri" w:cs="Calibri"/>
          <w:sz w:val="22"/>
          <w:szCs w:val="22"/>
        </w:rPr>
      </w:pPr>
      <w:r w:rsidRPr="00ED2FD7">
        <w:rPr>
          <w:rFonts w:ascii="Calibri" w:hAnsi="Calibri" w:cs="Calibri"/>
          <w:sz w:val="22"/>
          <w:szCs w:val="22"/>
        </w:rPr>
        <w:t>an einer Schulung zur Prävention von sexualisierter Gewalt teilgenommen und</w:t>
      </w:r>
    </w:p>
    <w:p w:rsidR="0017122A" w:rsidRPr="00ED2FD7" w:rsidRDefault="0017122A" w:rsidP="0017122A">
      <w:pPr>
        <w:pStyle w:val="Listenabsatz"/>
        <w:numPr>
          <w:ilvl w:val="0"/>
          <w:numId w:val="1"/>
        </w:numPr>
        <w:autoSpaceDE w:val="0"/>
        <w:autoSpaceDN w:val="0"/>
        <w:adjustRightInd w:val="0"/>
        <w:rPr>
          <w:rFonts w:ascii="Calibri" w:hAnsi="Calibri" w:cs="Calibri"/>
          <w:sz w:val="22"/>
          <w:szCs w:val="22"/>
        </w:rPr>
      </w:pPr>
      <w:r w:rsidRPr="00ED2FD7">
        <w:rPr>
          <w:rFonts w:ascii="Calibri" w:hAnsi="Calibri" w:cs="Calibri"/>
          <w:sz w:val="22"/>
          <w:szCs w:val="22"/>
        </w:rPr>
        <w:t>sich in der Gemeinsamen Schutzerklärung ausdrücklich dem Kinderschutz verpflichtet.</w:t>
      </w:r>
    </w:p>
    <w:p w:rsidR="0017122A" w:rsidRPr="00ED2FD7" w:rsidRDefault="0017122A" w:rsidP="0017122A">
      <w:pPr>
        <w:pStyle w:val="Listenabsatz"/>
        <w:numPr>
          <w:ilvl w:val="0"/>
          <w:numId w:val="1"/>
        </w:numPr>
        <w:autoSpaceDE w:val="0"/>
        <w:autoSpaceDN w:val="0"/>
        <w:adjustRightInd w:val="0"/>
        <w:rPr>
          <w:rFonts w:ascii="Calibri" w:hAnsi="Calibri" w:cs="Calibri"/>
          <w:sz w:val="22"/>
          <w:szCs w:val="22"/>
        </w:rPr>
      </w:pPr>
      <w:r w:rsidRPr="00ED2FD7">
        <w:rPr>
          <w:rFonts w:ascii="Calibri" w:hAnsi="Calibri" w:cs="Calibri"/>
          <w:sz w:val="22"/>
          <w:szCs w:val="22"/>
        </w:rPr>
        <w:t>Die volljährigen Leiterinnen und Leiter haben zudem ein erweitertes Führungszeugnis im Sinne des Bundeskinderschutzgesetzes vorgelegt.</w:t>
      </w:r>
    </w:p>
    <w:p w:rsidR="0017122A" w:rsidRPr="00ED2FD7" w:rsidRDefault="0017122A" w:rsidP="0017122A">
      <w:pPr>
        <w:autoSpaceDE w:val="0"/>
        <w:autoSpaceDN w:val="0"/>
        <w:adjustRightInd w:val="0"/>
        <w:rPr>
          <w:rFonts w:ascii="Calibri" w:hAnsi="Calibri" w:cs="Calibri"/>
          <w:sz w:val="22"/>
          <w:szCs w:val="22"/>
        </w:rPr>
      </w:pPr>
    </w:p>
    <w:p w:rsidR="0017122A" w:rsidRPr="00ED2FD7" w:rsidRDefault="0017122A" w:rsidP="0017122A">
      <w:pPr>
        <w:autoSpaceDE w:val="0"/>
        <w:autoSpaceDN w:val="0"/>
        <w:adjustRightInd w:val="0"/>
        <w:rPr>
          <w:rFonts w:ascii="Calibri" w:hAnsi="Calibri" w:cs="Calibri"/>
          <w:sz w:val="22"/>
          <w:szCs w:val="22"/>
        </w:rPr>
      </w:pPr>
      <w:r>
        <w:rPr>
          <w:rFonts w:ascii="Calibri" w:hAnsi="Calibri" w:cs="Calibri"/>
          <w:sz w:val="22"/>
          <w:szCs w:val="22"/>
        </w:rPr>
        <w:t xml:space="preserve">Wir </w:t>
      </w:r>
      <w:r w:rsidRPr="00ED2FD7">
        <w:rPr>
          <w:rFonts w:ascii="Calibri" w:hAnsi="Calibri" w:cs="Calibri"/>
          <w:sz w:val="22"/>
          <w:szCs w:val="22"/>
        </w:rPr>
        <w:t>fördern aktiv eine Kultur der Grenzachtung:</w:t>
      </w:r>
    </w:p>
    <w:p w:rsidR="0017122A" w:rsidRPr="00ED2FD7" w:rsidRDefault="0017122A" w:rsidP="0017122A">
      <w:pPr>
        <w:pStyle w:val="Listenabsatz"/>
        <w:numPr>
          <w:ilvl w:val="0"/>
          <w:numId w:val="2"/>
        </w:numPr>
        <w:autoSpaceDE w:val="0"/>
        <w:autoSpaceDN w:val="0"/>
        <w:adjustRightInd w:val="0"/>
        <w:rPr>
          <w:rFonts w:ascii="Calibri" w:hAnsi="Calibri" w:cs="Calibri"/>
          <w:sz w:val="22"/>
          <w:szCs w:val="22"/>
        </w:rPr>
      </w:pPr>
      <w:r w:rsidRPr="00ED2FD7">
        <w:rPr>
          <w:rFonts w:ascii="Calibri" w:hAnsi="Calibri" w:cs="Calibri"/>
          <w:sz w:val="22"/>
          <w:szCs w:val="22"/>
        </w:rPr>
        <w:t>Wir sensibilisieren Kinder und Jugendliche, ihre Grenzen wahrzunehmen und bestärken sie darin, zu signalisieren, wenn ihnen etwas unangenehm ist.</w:t>
      </w:r>
    </w:p>
    <w:p w:rsidR="0017122A" w:rsidRPr="00ED2FD7" w:rsidRDefault="0017122A" w:rsidP="0017122A">
      <w:pPr>
        <w:pStyle w:val="Listenabsatz"/>
        <w:numPr>
          <w:ilvl w:val="0"/>
          <w:numId w:val="2"/>
        </w:numPr>
        <w:autoSpaceDE w:val="0"/>
        <w:autoSpaceDN w:val="0"/>
        <w:adjustRightInd w:val="0"/>
        <w:rPr>
          <w:rFonts w:ascii="Calibri" w:hAnsi="Calibri" w:cs="Calibri"/>
          <w:sz w:val="22"/>
          <w:szCs w:val="22"/>
        </w:rPr>
      </w:pPr>
      <w:r w:rsidRPr="00ED2FD7">
        <w:rPr>
          <w:rFonts w:ascii="Calibri" w:hAnsi="Calibri" w:cs="Calibri"/>
          <w:sz w:val="22"/>
          <w:szCs w:val="22"/>
        </w:rPr>
        <w:t>Wir ermutigen Kinder und Jugendliche, ihre Ideen und Wünsche einzubringen und wollen Kinder und Jugendliche stark machen!</w:t>
      </w:r>
    </w:p>
    <w:p w:rsidR="0017122A" w:rsidRPr="00ED2FD7" w:rsidRDefault="0017122A" w:rsidP="0017122A">
      <w:pPr>
        <w:autoSpaceDE w:val="0"/>
        <w:autoSpaceDN w:val="0"/>
        <w:adjustRightInd w:val="0"/>
        <w:rPr>
          <w:rFonts w:ascii="Calibri" w:hAnsi="Calibri" w:cs="Calibri"/>
          <w:sz w:val="22"/>
          <w:szCs w:val="22"/>
        </w:rPr>
      </w:pPr>
    </w:p>
    <w:p w:rsidR="0017122A" w:rsidRPr="00ED2FD7" w:rsidRDefault="0017122A" w:rsidP="0017122A">
      <w:pPr>
        <w:autoSpaceDE w:val="0"/>
        <w:autoSpaceDN w:val="0"/>
        <w:adjustRightInd w:val="0"/>
        <w:rPr>
          <w:rFonts w:ascii="Calibri" w:hAnsi="Calibri" w:cs="Calibri"/>
          <w:sz w:val="22"/>
          <w:szCs w:val="22"/>
        </w:rPr>
      </w:pPr>
      <w:r w:rsidRPr="00ED2FD7">
        <w:rPr>
          <w:rFonts w:ascii="Calibri" w:hAnsi="Calibri" w:cs="Calibri"/>
          <w:sz w:val="22"/>
          <w:szCs w:val="22"/>
        </w:rPr>
        <w:t xml:space="preserve">Für unsere Ferienfreizeiten, Gruppenstunden und Aktionen haben wir einen Verhaltenskodex entwickelt, der den Kindern und Jugendlichen und auch uns selber Sicherheit in besonders sensiblen Situationen geben soll. Dazu gehören z.B. </w:t>
      </w:r>
      <w:r>
        <w:rPr>
          <w:rFonts w:ascii="Calibri" w:hAnsi="Calibri" w:cs="Calibri"/>
          <w:sz w:val="22"/>
          <w:szCs w:val="22"/>
        </w:rPr>
        <w:t xml:space="preserve">folgende </w:t>
      </w:r>
      <w:r w:rsidRPr="00ED2FD7">
        <w:rPr>
          <w:rFonts w:ascii="Calibri" w:hAnsi="Calibri" w:cs="Calibri"/>
          <w:sz w:val="22"/>
          <w:szCs w:val="22"/>
        </w:rPr>
        <w:t>Regelungen:</w:t>
      </w:r>
    </w:p>
    <w:p w:rsidR="0017122A" w:rsidRPr="00ED2FD7" w:rsidRDefault="0017122A" w:rsidP="0017122A">
      <w:pPr>
        <w:autoSpaceDE w:val="0"/>
        <w:autoSpaceDN w:val="0"/>
        <w:adjustRightInd w:val="0"/>
        <w:rPr>
          <w:rFonts w:ascii="Calibri" w:hAnsi="Calibri" w:cs="Calibri"/>
          <w:sz w:val="22"/>
          <w:szCs w:val="22"/>
        </w:rPr>
      </w:pPr>
    </w:p>
    <w:p w:rsidR="0017122A" w:rsidRPr="00ED2FD7" w:rsidRDefault="0017122A" w:rsidP="0017122A">
      <w:pPr>
        <w:pStyle w:val="Listenabsatz"/>
        <w:numPr>
          <w:ilvl w:val="0"/>
          <w:numId w:val="3"/>
        </w:numPr>
        <w:autoSpaceDE w:val="0"/>
        <w:autoSpaceDN w:val="0"/>
        <w:adjustRightInd w:val="0"/>
        <w:rPr>
          <w:rFonts w:ascii="Calibri" w:hAnsi="Calibri" w:cs="Calibri"/>
          <w:sz w:val="22"/>
          <w:szCs w:val="22"/>
        </w:rPr>
      </w:pPr>
      <w:r w:rsidRPr="00ED2FD7">
        <w:rPr>
          <w:rFonts w:ascii="Calibri" w:hAnsi="Calibri" w:cs="Calibri"/>
          <w:sz w:val="22"/>
          <w:szCs w:val="22"/>
        </w:rPr>
        <w:t>Getrennte Unterbringung und Duschen</w:t>
      </w:r>
    </w:p>
    <w:p w:rsidR="0017122A" w:rsidRPr="00ED2FD7" w:rsidRDefault="0017122A" w:rsidP="0017122A">
      <w:pPr>
        <w:pStyle w:val="Listenabsatz"/>
        <w:numPr>
          <w:ilvl w:val="0"/>
          <w:numId w:val="3"/>
        </w:numPr>
        <w:autoSpaceDE w:val="0"/>
        <w:autoSpaceDN w:val="0"/>
        <w:adjustRightInd w:val="0"/>
        <w:rPr>
          <w:rFonts w:ascii="Calibri" w:hAnsi="Calibri" w:cs="Calibri"/>
          <w:sz w:val="22"/>
          <w:szCs w:val="22"/>
        </w:rPr>
      </w:pPr>
      <w:r w:rsidRPr="00ED2FD7">
        <w:rPr>
          <w:rFonts w:ascii="Calibri" w:hAnsi="Calibri" w:cs="Calibri"/>
          <w:sz w:val="22"/>
          <w:szCs w:val="22"/>
        </w:rPr>
        <w:t>Betreten der Schlaf- und Sanitärräume</w:t>
      </w:r>
    </w:p>
    <w:p w:rsidR="0017122A" w:rsidRPr="00ED2FD7" w:rsidRDefault="0017122A" w:rsidP="0017122A">
      <w:pPr>
        <w:pStyle w:val="Listenabsatz"/>
        <w:numPr>
          <w:ilvl w:val="0"/>
          <w:numId w:val="3"/>
        </w:numPr>
        <w:autoSpaceDE w:val="0"/>
        <w:autoSpaceDN w:val="0"/>
        <w:adjustRightInd w:val="0"/>
        <w:rPr>
          <w:rFonts w:ascii="Calibri" w:hAnsi="Calibri" w:cs="Calibri"/>
          <w:sz w:val="22"/>
          <w:szCs w:val="22"/>
        </w:rPr>
      </w:pPr>
      <w:r w:rsidRPr="00ED2FD7">
        <w:rPr>
          <w:rFonts w:ascii="Calibri" w:hAnsi="Calibri" w:cs="Calibri"/>
          <w:sz w:val="22"/>
          <w:szCs w:val="22"/>
        </w:rPr>
        <w:t>Schutz der persönlichen Intimsphäre</w:t>
      </w:r>
    </w:p>
    <w:p w:rsidR="0017122A" w:rsidRPr="00ED2FD7" w:rsidRDefault="0017122A" w:rsidP="0017122A">
      <w:pPr>
        <w:pStyle w:val="Listenabsatz"/>
        <w:numPr>
          <w:ilvl w:val="0"/>
          <w:numId w:val="3"/>
        </w:numPr>
        <w:autoSpaceDE w:val="0"/>
        <w:autoSpaceDN w:val="0"/>
        <w:adjustRightInd w:val="0"/>
        <w:rPr>
          <w:rFonts w:ascii="Calibri" w:hAnsi="Calibri" w:cs="Calibri"/>
          <w:sz w:val="22"/>
          <w:szCs w:val="22"/>
        </w:rPr>
      </w:pPr>
      <w:r w:rsidRPr="00ED2FD7">
        <w:rPr>
          <w:rFonts w:ascii="Calibri" w:hAnsi="Calibri" w:cs="Calibri"/>
          <w:sz w:val="22"/>
          <w:szCs w:val="22"/>
        </w:rPr>
        <w:t>Beschwerdemöglichkeiten</w:t>
      </w:r>
    </w:p>
    <w:p w:rsidR="0017122A" w:rsidRPr="00ED2FD7" w:rsidRDefault="0017122A" w:rsidP="0017122A">
      <w:pPr>
        <w:pStyle w:val="Listenabsatz"/>
        <w:numPr>
          <w:ilvl w:val="0"/>
          <w:numId w:val="3"/>
        </w:numPr>
        <w:autoSpaceDE w:val="0"/>
        <w:autoSpaceDN w:val="0"/>
        <w:adjustRightInd w:val="0"/>
        <w:rPr>
          <w:rFonts w:ascii="Calibri" w:hAnsi="Calibri" w:cs="Calibri"/>
          <w:sz w:val="22"/>
          <w:szCs w:val="22"/>
        </w:rPr>
      </w:pPr>
      <w:r w:rsidRPr="00ED2FD7">
        <w:rPr>
          <w:rFonts w:ascii="Calibri" w:hAnsi="Calibri" w:cs="Calibri"/>
          <w:sz w:val="22"/>
          <w:szCs w:val="22"/>
        </w:rPr>
        <w:t>Keine Geheimhaltung</w:t>
      </w:r>
    </w:p>
    <w:p w:rsidR="0017122A" w:rsidRPr="00ED2FD7" w:rsidRDefault="0017122A" w:rsidP="0017122A">
      <w:pPr>
        <w:pStyle w:val="Listenabsatz"/>
        <w:numPr>
          <w:ilvl w:val="0"/>
          <w:numId w:val="3"/>
        </w:numPr>
        <w:autoSpaceDE w:val="0"/>
        <w:autoSpaceDN w:val="0"/>
        <w:adjustRightInd w:val="0"/>
        <w:rPr>
          <w:rFonts w:ascii="Calibri" w:hAnsi="Calibri" w:cs="Calibri"/>
          <w:sz w:val="22"/>
          <w:szCs w:val="22"/>
        </w:rPr>
      </w:pPr>
      <w:r w:rsidRPr="00ED2FD7">
        <w:rPr>
          <w:rFonts w:ascii="Calibri" w:hAnsi="Calibri" w:cs="Calibri"/>
          <w:sz w:val="22"/>
          <w:szCs w:val="22"/>
        </w:rPr>
        <w:t>Umgang mit Fotos</w:t>
      </w:r>
    </w:p>
    <w:p w:rsidR="0017122A" w:rsidRPr="00ED2FD7" w:rsidRDefault="0017122A" w:rsidP="0017122A">
      <w:pPr>
        <w:pStyle w:val="Listenabsatz"/>
        <w:numPr>
          <w:ilvl w:val="0"/>
          <w:numId w:val="3"/>
        </w:numPr>
        <w:autoSpaceDE w:val="0"/>
        <w:autoSpaceDN w:val="0"/>
        <w:adjustRightInd w:val="0"/>
        <w:rPr>
          <w:rFonts w:ascii="Calibri" w:hAnsi="Calibri" w:cs="Calibri"/>
          <w:sz w:val="22"/>
          <w:szCs w:val="22"/>
        </w:rPr>
      </w:pPr>
      <w:r w:rsidRPr="00ED2FD7">
        <w:rPr>
          <w:rFonts w:ascii="Calibri" w:hAnsi="Calibri" w:cs="Calibri"/>
          <w:sz w:val="22"/>
          <w:szCs w:val="22"/>
        </w:rPr>
        <w:t>Geld und Geschenke</w:t>
      </w:r>
    </w:p>
    <w:p w:rsidR="0017122A" w:rsidRPr="00ED2FD7" w:rsidRDefault="0017122A" w:rsidP="0017122A">
      <w:pPr>
        <w:autoSpaceDE w:val="0"/>
        <w:autoSpaceDN w:val="0"/>
        <w:adjustRightInd w:val="0"/>
        <w:rPr>
          <w:rFonts w:ascii="Calibri" w:hAnsi="Calibri" w:cs="Calibri"/>
          <w:bCs/>
          <w:iCs/>
          <w:sz w:val="22"/>
          <w:szCs w:val="22"/>
        </w:rPr>
      </w:pPr>
    </w:p>
    <w:p w:rsidR="0017122A" w:rsidRDefault="0017122A" w:rsidP="0017122A">
      <w:pPr>
        <w:autoSpaceDE w:val="0"/>
        <w:autoSpaceDN w:val="0"/>
        <w:adjustRightInd w:val="0"/>
        <w:rPr>
          <w:rFonts w:ascii="Calibri" w:hAnsi="Calibri" w:cs="Calibri"/>
          <w:sz w:val="22"/>
          <w:szCs w:val="22"/>
        </w:rPr>
      </w:pPr>
      <w:r w:rsidRPr="00ED2FD7">
        <w:rPr>
          <w:rFonts w:ascii="Calibri" w:hAnsi="Calibri" w:cs="Calibri"/>
          <w:sz w:val="22"/>
          <w:szCs w:val="22"/>
        </w:rPr>
        <w:t xml:space="preserve">Den Verhaltenskodex senden wir Ihnen im Anhang mit. </w:t>
      </w:r>
    </w:p>
    <w:p w:rsidR="0017122A" w:rsidRDefault="0017122A" w:rsidP="0017122A">
      <w:pPr>
        <w:autoSpaceDE w:val="0"/>
        <w:autoSpaceDN w:val="0"/>
        <w:adjustRightInd w:val="0"/>
        <w:rPr>
          <w:rFonts w:ascii="Calibri" w:hAnsi="Calibri" w:cs="Calibri"/>
          <w:sz w:val="22"/>
          <w:szCs w:val="22"/>
        </w:rPr>
      </w:pPr>
    </w:p>
    <w:p w:rsidR="0017122A" w:rsidRPr="00ED2FD7" w:rsidRDefault="0017122A" w:rsidP="0017122A">
      <w:pPr>
        <w:autoSpaceDE w:val="0"/>
        <w:autoSpaceDN w:val="0"/>
        <w:adjustRightInd w:val="0"/>
        <w:rPr>
          <w:rFonts w:ascii="Calibri" w:hAnsi="Calibri" w:cs="Calibri"/>
          <w:bCs/>
          <w:iCs/>
          <w:sz w:val="22"/>
          <w:szCs w:val="22"/>
        </w:rPr>
      </w:pPr>
    </w:p>
    <w:p w:rsidR="0017122A" w:rsidRPr="00ED2FD7" w:rsidRDefault="0017122A" w:rsidP="0017122A">
      <w:pPr>
        <w:autoSpaceDE w:val="0"/>
        <w:autoSpaceDN w:val="0"/>
        <w:adjustRightInd w:val="0"/>
        <w:rPr>
          <w:rFonts w:ascii="Calibri" w:hAnsi="Calibri" w:cs="Calibri"/>
          <w:b/>
          <w:bCs/>
          <w:i/>
          <w:iCs/>
          <w:sz w:val="22"/>
          <w:szCs w:val="22"/>
        </w:rPr>
      </w:pPr>
      <w:r w:rsidRPr="00ED2FD7">
        <w:rPr>
          <w:rFonts w:ascii="Calibri" w:hAnsi="Calibri" w:cs="Calibri"/>
          <w:b/>
          <w:bCs/>
          <w:i/>
          <w:iCs/>
          <w:sz w:val="22"/>
          <w:szCs w:val="22"/>
        </w:rPr>
        <w:t>Wie können Sie uns unterstützen?</w:t>
      </w:r>
    </w:p>
    <w:p w:rsidR="0017122A" w:rsidRPr="00ED2FD7" w:rsidRDefault="0017122A" w:rsidP="0017122A">
      <w:pPr>
        <w:autoSpaceDE w:val="0"/>
        <w:autoSpaceDN w:val="0"/>
        <w:adjustRightInd w:val="0"/>
        <w:rPr>
          <w:rFonts w:ascii="Calibri" w:hAnsi="Calibri" w:cs="Calibri"/>
          <w:sz w:val="22"/>
          <w:szCs w:val="22"/>
        </w:rPr>
      </w:pPr>
      <w:r w:rsidRPr="00ED2FD7">
        <w:rPr>
          <w:rFonts w:ascii="Calibri" w:hAnsi="Calibri" w:cs="Calibri"/>
          <w:sz w:val="22"/>
          <w:szCs w:val="22"/>
        </w:rPr>
        <w:t>Wir freuen uns, wenn Sie schon vor unserer Freizeit mit Ihrer Tochter/Ihrem Sohn über die Rechte für Mädchen und Jungen ins Gespräch kommen!</w:t>
      </w:r>
    </w:p>
    <w:p w:rsidR="0017122A" w:rsidRPr="00ED2FD7" w:rsidRDefault="0017122A" w:rsidP="0017122A">
      <w:pPr>
        <w:autoSpaceDE w:val="0"/>
        <w:autoSpaceDN w:val="0"/>
        <w:adjustRightInd w:val="0"/>
        <w:rPr>
          <w:rFonts w:ascii="Calibri" w:hAnsi="Calibri" w:cs="Calibri"/>
          <w:sz w:val="22"/>
          <w:szCs w:val="22"/>
        </w:rPr>
      </w:pPr>
      <w:r w:rsidRPr="00ED2FD7">
        <w:rPr>
          <w:rFonts w:ascii="Calibri" w:hAnsi="Calibri" w:cs="Calibri"/>
          <w:sz w:val="22"/>
          <w:szCs w:val="22"/>
        </w:rPr>
        <w:t>Bei weiteren Fragen zum Thema oder zur Freizeit, zur Gruppenstunde oder Aktion können Sie uns wie folgt erreichen:</w:t>
      </w:r>
    </w:p>
    <w:p w:rsidR="0017122A" w:rsidRPr="00ED2FD7" w:rsidRDefault="0017122A" w:rsidP="0017122A">
      <w:pPr>
        <w:autoSpaceDE w:val="0"/>
        <w:autoSpaceDN w:val="0"/>
        <w:adjustRightInd w:val="0"/>
        <w:rPr>
          <w:rFonts w:ascii="Calibri" w:hAnsi="Calibri" w:cs="Calibri"/>
          <w:i/>
          <w:iCs/>
          <w:sz w:val="22"/>
          <w:szCs w:val="22"/>
        </w:rPr>
      </w:pPr>
    </w:p>
    <w:p w:rsidR="0017122A" w:rsidRPr="0017122A" w:rsidRDefault="0017122A" w:rsidP="0017122A">
      <w:pPr>
        <w:autoSpaceDE w:val="0"/>
        <w:autoSpaceDN w:val="0"/>
        <w:adjustRightInd w:val="0"/>
        <w:rPr>
          <w:rFonts w:ascii="Calibri" w:hAnsi="Calibri" w:cs="Calibri"/>
          <w:i/>
          <w:iCs/>
          <w:sz w:val="22"/>
          <w:szCs w:val="22"/>
        </w:rPr>
      </w:pPr>
      <w:r w:rsidRPr="00ED2FD7">
        <w:rPr>
          <w:rFonts w:ascii="Calibri" w:hAnsi="Calibri" w:cs="Calibri"/>
          <w:i/>
          <w:iCs/>
          <w:sz w:val="22"/>
          <w:szCs w:val="22"/>
        </w:rPr>
        <w:t>Kontaktdaten des Leitungsteam</w:t>
      </w:r>
      <w:r>
        <w:rPr>
          <w:rFonts w:ascii="Calibri" w:hAnsi="Calibri" w:cs="Calibri"/>
          <w:i/>
          <w:iCs/>
          <w:sz w:val="22"/>
          <w:szCs w:val="22"/>
        </w:rPr>
        <w:t>s…</w:t>
      </w:r>
    </w:p>
    <w:p w:rsidR="0017122A" w:rsidRPr="00ED2FD7" w:rsidRDefault="0017122A" w:rsidP="0017122A">
      <w:pPr>
        <w:autoSpaceDE w:val="0"/>
        <w:autoSpaceDN w:val="0"/>
        <w:adjustRightInd w:val="0"/>
        <w:rPr>
          <w:rFonts w:ascii="Calibri" w:hAnsi="Calibri" w:cs="Calibri"/>
          <w:sz w:val="22"/>
          <w:szCs w:val="22"/>
        </w:rPr>
      </w:pPr>
    </w:p>
    <w:p w:rsidR="00F151D8" w:rsidRPr="0017122A" w:rsidRDefault="0017122A" w:rsidP="0017122A">
      <w:pPr>
        <w:autoSpaceDE w:val="0"/>
        <w:autoSpaceDN w:val="0"/>
        <w:adjustRightInd w:val="0"/>
        <w:rPr>
          <w:rFonts w:ascii="Calibri" w:hAnsi="Calibri" w:cs="Calibri"/>
          <w:color w:val="000000"/>
          <w:sz w:val="22"/>
          <w:szCs w:val="22"/>
        </w:rPr>
      </w:pPr>
      <w:r w:rsidRPr="000E72C6">
        <w:rPr>
          <w:rFonts w:ascii="Calibri" w:hAnsi="Calibri" w:cs="Calibri"/>
          <w:color w:val="000000"/>
          <w:sz w:val="22"/>
          <w:szCs w:val="22"/>
        </w:rPr>
        <w:t>Herzliche Grüße und vielen Dank für Ihre</w:t>
      </w:r>
      <w:r>
        <w:rPr>
          <w:rFonts w:ascii="Calibri" w:hAnsi="Calibri" w:cs="Calibri"/>
          <w:color w:val="000000"/>
          <w:sz w:val="22"/>
          <w:szCs w:val="22"/>
        </w:rPr>
        <w:t xml:space="preserve"> </w:t>
      </w:r>
      <w:r w:rsidRPr="000E72C6">
        <w:rPr>
          <w:rFonts w:ascii="Calibri" w:hAnsi="Calibri" w:cs="Calibri"/>
          <w:color w:val="000000"/>
          <w:sz w:val="22"/>
          <w:szCs w:val="22"/>
        </w:rPr>
        <w:t>Unterstützung!</w:t>
      </w:r>
    </w:p>
    <w:sectPr w:rsidR="00F151D8" w:rsidRPr="0017122A" w:rsidSect="00F151D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heSans Basic">
    <w:panose1 w:val="020B0403040303060204"/>
    <w:charset w:val="00"/>
    <w:family w:val="swiss"/>
    <w:pitch w:val="variable"/>
    <w:sig w:usb0="8000006F" w:usb1="5000200B"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759AB"/>
    <w:multiLevelType w:val="hybridMultilevel"/>
    <w:tmpl w:val="921255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FE12002"/>
    <w:multiLevelType w:val="hybridMultilevel"/>
    <w:tmpl w:val="5EAA32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1825D4E"/>
    <w:multiLevelType w:val="hybridMultilevel"/>
    <w:tmpl w:val="C15A29E6"/>
    <w:lvl w:ilvl="0" w:tplc="04070005">
      <w:start w:val="1"/>
      <w:numFmt w:val="bullet"/>
      <w:lvlText w:val=""/>
      <w:lvlJc w:val="left"/>
      <w:pPr>
        <w:ind w:left="720" w:hanging="360"/>
      </w:pPr>
      <w:rPr>
        <w:rFonts w:ascii="Wingdings" w:hAnsi="Wingdings" w:hint="default"/>
      </w:rPr>
    </w:lvl>
    <w:lvl w:ilvl="1" w:tplc="02BE8148">
      <w:start w:val="1"/>
      <w:numFmt w:val="bullet"/>
      <w:lvlText w:val="-"/>
      <w:lvlJc w:val="left"/>
      <w:pPr>
        <w:ind w:left="1440" w:hanging="360"/>
      </w:pPr>
      <w:rPr>
        <w:rFonts w:ascii="Cambria" w:eastAsiaTheme="minorEastAsia" w:hAnsi="Cambria" w:cstheme="minorBidi"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17122A"/>
    <w:rsid w:val="00024EBC"/>
    <w:rsid w:val="0017122A"/>
    <w:rsid w:val="00253D11"/>
    <w:rsid w:val="00262B9E"/>
    <w:rsid w:val="004D2F2F"/>
    <w:rsid w:val="00B70E4E"/>
    <w:rsid w:val="00E03B0D"/>
    <w:rsid w:val="00F151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122A"/>
    <w:pPr>
      <w:spacing w:after="0" w:line="240" w:lineRule="auto"/>
    </w:pPr>
    <w:rPr>
      <w:rFonts w:eastAsiaTheme="minorEastAsia"/>
      <w:sz w:val="24"/>
      <w:szCs w:val="24"/>
      <w:lang w:eastAsia="de-DE"/>
    </w:rPr>
  </w:style>
  <w:style w:type="paragraph" w:styleId="berschrift1">
    <w:name w:val="heading 1"/>
    <w:basedOn w:val="Standard"/>
    <w:next w:val="Standard"/>
    <w:link w:val="berschrift1Zchn"/>
    <w:uiPriority w:val="9"/>
    <w:qFormat/>
    <w:rsid w:val="00E03B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3B0D"/>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E03B0D"/>
    <w:pPr>
      <w:spacing w:after="0" w:line="240" w:lineRule="auto"/>
    </w:pPr>
    <w:rPr>
      <w:rFonts w:ascii="TheSans Basic" w:hAnsi="TheSans Basic"/>
    </w:rPr>
  </w:style>
  <w:style w:type="paragraph" w:styleId="Listenabsatz">
    <w:name w:val="List Paragraph"/>
    <w:basedOn w:val="Standard"/>
    <w:uiPriority w:val="34"/>
    <w:qFormat/>
    <w:rsid w:val="001712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2038</Characters>
  <Application>Microsoft Office Word</Application>
  <DocSecurity>4</DocSecurity>
  <Lines>16</Lines>
  <Paragraphs>4</Paragraphs>
  <ScaleCrop>false</ScaleCrop>
  <Company>Erzbischoefliches Ordinariat</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brooss</dc:creator>
  <cp:lastModifiedBy>Ppresse</cp:lastModifiedBy>
  <cp:revision>2</cp:revision>
  <dcterms:created xsi:type="dcterms:W3CDTF">2017-06-13T12:35:00Z</dcterms:created>
  <dcterms:modified xsi:type="dcterms:W3CDTF">2017-06-13T12:35:00Z</dcterms:modified>
</cp:coreProperties>
</file>